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4E3625" w14:textId="77777777" w:rsidR="000C567A" w:rsidRDefault="000C567A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  <w:r w:rsidR="00B54159" w:rsidRPr="002F4536">
        <w:rPr>
          <w:b/>
          <w:sz w:val="24"/>
          <w:szCs w:val="24"/>
        </w:rPr>
        <w:t xml:space="preserve"> PROJEKTU</w:t>
      </w:r>
      <w:r>
        <w:rPr>
          <w:b/>
          <w:sz w:val="24"/>
          <w:szCs w:val="24"/>
        </w:rPr>
        <w:t xml:space="preserve"> </w:t>
      </w:r>
      <w:r w:rsidR="003D2D3B">
        <w:rPr>
          <w:b/>
          <w:sz w:val="24"/>
          <w:szCs w:val="24"/>
        </w:rPr>
        <w:t xml:space="preserve">„Serwis do udostępniania </w:t>
      </w:r>
      <w:proofErr w:type="spellStart"/>
      <w:r w:rsidR="003D2D3B">
        <w:rPr>
          <w:b/>
          <w:sz w:val="24"/>
          <w:szCs w:val="24"/>
        </w:rPr>
        <w:t>zdigitalizowanych</w:t>
      </w:r>
      <w:proofErr w:type="spellEnd"/>
      <w:r w:rsidR="003D2D3B">
        <w:rPr>
          <w:b/>
          <w:sz w:val="24"/>
          <w:szCs w:val="24"/>
        </w:rPr>
        <w:t xml:space="preserve"> starodruków i kart pomiarowych”</w:t>
      </w:r>
      <w:r w:rsidR="007A74E2">
        <w:rPr>
          <w:b/>
          <w:sz w:val="24"/>
          <w:szCs w:val="24"/>
        </w:rPr>
        <w:t xml:space="preserve"> (w skrócie: serwis </w:t>
      </w:r>
      <w:proofErr w:type="spellStart"/>
      <w:r w:rsidR="007A74E2">
        <w:rPr>
          <w:b/>
          <w:sz w:val="24"/>
          <w:szCs w:val="24"/>
        </w:rPr>
        <w:t>digi</w:t>
      </w:r>
      <w:proofErr w:type="spellEnd"/>
      <w:r w:rsidR="007A74E2">
        <w:rPr>
          <w:b/>
          <w:sz w:val="24"/>
          <w:szCs w:val="24"/>
        </w:rPr>
        <w:t>)</w:t>
      </w:r>
    </w:p>
    <w:p w14:paraId="5D7FEB14" w14:textId="77777777" w:rsidR="003D2D3B" w:rsidRDefault="003D2D3B">
      <w:pPr>
        <w:pStyle w:val="Normalny1"/>
        <w:rPr>
          <w:b/>
          <w:sz w:val="24"/>
          <w:szCs w:val="24"/>
        </w:rPr>
      </w:pPr>
    </w:p>
    <w:p w14:paraId="0F6A3C9B" w14:textId="4ABE31DA" w:rsidR="00917B7A" w:rsidRDefault="003D2D3B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Celem projektu jest stworzenie serwisu umożliwiającego udostępnienie</w:t>
      </w:r>
      <w:r w:rsidR="005D17E4">
        <w:rPr>
          <w:sz w:val="24"/>
          <w:szCs w:val="24"/>
        </w:rPr>
        <w:t xml:space="preserve"> </w:t>
      </w:r>
      <w:proofErr w:type="spellStart"/>
      <w:r w:rsidR="005D17E4">
        <w:rPr>
          <w:sz w:val="24"/>
          <w:szCs w:val="24"/>
        </w:rPr>
        <w:t>zdigitalizowanych</w:t>
      </w:r>
      <w:proofErr w:type="spellEnd"/>
      <w:r>
        <w:rPr>
          <w:sz w:val="24"/>
          <w:szCs w:val="24"/>
        </w:rPr>
        <w:t xml:space="preserve"> zasobów Muzeum Historii Polski (trzech starodruków</w:t>
      </w:r>
      <w:r w:rsidR="000F6404">
        <w:rPr>
          <w:sz w:val="24"/>
          <w:szCs w:val="24"/>
        </w:rPr>
        <w:t>*</w:t>
      </w:r>
      <w:r w:rsidR="005D17E4">
        <w:rPr>
          <w:sz w:val="24"/>
          <w:szCs w:val="24"/>
        </w:rPr>
        <w:t xml:space="preserve">: </w:t>
      </w:r>
      <w:r w:rsidR="005D17E4" w:rsidRPr="005D17E4">
        <w:rPr>
          <w:sz w:val="24"/>
          <w:szCs w:val="24"/>
        </w:rPr>
        <w:t xml:space="preserve">Biblia Wujka, Biblia </w:t>
      </w:r>
      <w:proofErr w:type="spellStart"/>
      <w:r w:rsidR="005D17E4" w:rsidRPr="005D17E4">
        <w:rPr>
          <w:sz w:val="24"/>
          <w:szCs w:val="24"/>
        </w:rPr>
        <w:t>Leopolity</w:t>
      </w:r>
      <w:proofErr w:type="spellEnd"/>
      <w:r w:rsidR="005D17E4" w:rsidRPr="005D17E4">
        <w:rPr>
          <w:sz w:val="24"/>
          <w:szCs w:val="24"/>
        </w:rPr>
        <w:t xml:space="preserve"> i Biblia Sacra</w:t>
      </w:r>
      <w:r w:rsidR="005D17E4">
        <w:rPr>
          <w:sz w:val="24"/>
          <w:szCs w:val="24"/>
        </w:rPr>
        <w:t>, oraz</w:t>
      </w:r>
      <w:r>
        <w:rPr>
          <w:sz w:val="24"/>
          <w:szCs w:val="24"/>
        </w:rPr>
        <w:t xml:space="preserve"> </w:t>
      </w:r>
      <w:r w:rsidR="005D17E4">
        <w:rPr>
          <w:sz w:val="24"/>
          <w:szCs w:val="24"/>
        </w:rPr>
        <w:t xml:space="preserve">25 000 </w:t>
      </w:r>
      <w:r w:rsidR="005D17E4" w:rsidRPr="005D17E4">
        <w:rPr>
          <w:sz w:val="24"/>
          <w:szCs w:val="24"/>
        </w:rPr>
        <w:t>ka</w:t>
      </w:r>
      <w:r w:rsidR="005D17E4">
        <w:rPr>
          <w:sz w:val="24"/>
          <w:szCs w:val="24"/>
        </w:rPr>
        <w:t xml:space="preserve">rt pomiarowych żołnierzy Wojska </w:t>
      </w:r>
      <w:r w:rsidR="005D17E4" w:rsidRPr="005D17E4">
        <w:rPr>
          <w:sz w:val="24"/>
          <w:szCs w:val="24"/>
        </w:rPr>
        <w:t>Polskiego z lat 1921</w:t>
      </w:r>
      <w:r w:rsidR="005D17E4">
        <w:rPr>
          <w:sz w:val="24"/>
          <w:szCs w:val="24"/>
        </w:rPr>
        <w:t xml:space="preserve">-1923 </w:t>
      </w:r>
      <w:r w:rsidR="005D17E4" w:rsidRPr="005D17E4">
        <w:rPr>
          <w:sz w:val="24"/>
          <w:szCs w:val="24"/>
        </w:rPr>
        <w:t>oraz poborowych wcielanych do Wojska Polskiego przed 1938 rokiem</w:t>
      </w:r>
      <w:r w:rsidR="005D17E4">
        <w:rPr>
          <w:sz w:val="24"/>
          <w:szCs w:val="24"/>
        </w:rPr>
        <w:t>).</w:t>
      </w:r>
    </w:p>
    <w:p w14:paraId="79A3ADB8" w14:textId="77777777" w:rsidR="00917B7A" w:rsidRDefault="00917B7A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Projekt realizowany jest w ramach większego działania finansowanego ze środków programu Kultura Cyfrowa, którego ogólnym celem jest tworzenie nowych i funkcjonalnych narzędzi do udostępniania różnorodnych </w:t>
      </w:r>
      <w:proofErr w:type="spellStart"/>
      <w:r>
        <w:rPr>
          <w:sz w:val="24"/>
          <w:szCs w:val="24"/>
        </w:rPr>
        <w:t>zdigitalizowanych</w:t>
      </w:r>
      <w:proofErr w:type="spellEnd"/>
      <w:r>
        <w:rPr>
          <w:sz w:val="24"/>
          <w:szCs w:val="24"/>
        </w:rPr>
        <w:t xml:space="preserve"> zasobów dziedzictwa w różnych instytucjach kultury.</w:t>
      </w:r>
    </w:p>
    <w:p w14:paraId="174C5A84" w14:textId="64417BAA" w:rsidR="00917B7A" w:rsidRPr="000F6404" w:rsidRDefault="000F6404" w:rsidP="005D17E4">
      <w:pPr>
        <w:pStyle w:val="Normalny1"/>
        <w:rPr>
          <w:i/>
          <w:sz w:val="24"/>
          <w:szCs w:val="24"/>
        </w:rPr>
      </w:pPr>
      <w:r w:rsidRPr="000F6404">
        <w:rPr>
          <w:i/>
          <w:sz w:val="24"/>
          <w:szCs w:val="24"/>
        </w:rPr>
        <w:t>* publikacja starodruków w serwisie pod znakiem zapytania</w:t>
      </w:r>
    </w:p>
    <w:p w14:paraId="7D8B4E22" w14:textId="77777777" w:rsidR="000F6404" w:rsidRDefault="000F6404" w:rsidP="005D17E4">
      <w:pPr>
        <w:pStyle w:val="Normalny1"/>
        <w:rPr>
          <w:sz w:val="24"/>
          <w:szCs w:val="24"/>
        </w:rPr>
      </w:pPr>
    </w:p>
    <w:p w14:paraId="5A839716" w14:textId="77777777" w:rsidR="000F6404" w:rsidRDefault="000F6404" w:rsidP="005D17E4">
      <w:pPr>
        <w:pStyle w:val="Normalny1"/>
        <w:rPr>
          <w:sz w:val="24"/>
          <w:szCs w:val="24"/>
        </w:rPr>
      </w:pPr>
    </w:p>
    <w:p w14:paraId="6739385E" w14:textId="77777777" w:rsidR="00917B7A" w:rsidRPr="003D2D3B" w:rsidRDefault="00917B7A" w:rsidP="005D17E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Serwis powstaje na bazie otwartego kodu istniejącego serwisu do prezentacji starodruków: </w:t>
      </w:r>
      <w:hyperlink r:id="rId6" w:history="1">
        <w:r w:rsidR="007A74E2" w:rsidRPr="0058486C">
          <w:rPr>
            <w:rStyle w:val="Hipercze"/>
            <w:sz w:val="24"/>
            <w:szCs w:val="24"/>
          </w:rPr>
          <w:t>http://starodruki.ihuw.pl/</w:t>
        </w:r>
      </w:hyperlink>
      <w:r w:rsidR="007A74E2">
        <w:rPr>
          <w:sz w:val="24"/>
          <w:szCs w:val="24"/>
        </w:rPr>
        <w:t xml:space="preserve">, którego kod dostępny jest w serwisie </w:t>
      </w:r>
      <w:proofErr w:type="spellStart"/>
      <w:r w:rsidR="007A74E2">
        <w:rPr>
          <w:sz w:val="24"/>
          <w:szCs w:val="24"/>
        </w:rPr>
        <w:t>github</w:t>
      </w:r>
      <w:proofErr w:type="spellEnd"/>
      <w:r w:rsidR="007A74E2">
        <w:rPr>
          <w:sz w:val="24"/>
          <w:szCs w:val="24"/>
        </w:rPr>
        <w:t xml:space="preserve">: </w:t>
      </w:r>
      <w:r w:rsidR="007A74E2" w:rsidRPr="007A74E2">
        <w:rPr>
          <w:sz w:val="24"/>
          <w:szCs w:val="24"/>
        </w:rPr>
        <w:t>https://github.com/bazhum/starodruki</w:t>
      </w:r>
    </w:p>
    <w:p w14:paraId="193453C1" w14:textId="77777777" w:rsidR="003D2D3B" w:rsidRDefault="003D2D3B">
      <w:pPr>
        <w:pStyle w:val="Normalny1"/>
        <w:rPr>
          <w:b/>
          <w:sz w:val="24"/>
          <w:szCs w:val="24"/>
        </w:rPr>
      </w:pPr>
    </w:p>
    <w:p w14:paraId="077DD248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Z serwisu</w:t>
      </w:r>
      <w:r w:rsidR="007A74E2">
        <w:rPr>
          <w:sz w:val="24"/>
          <w:szCs w:val="24"/>
        </w:rPr>
        <w:t xml:space="preserve"> </w:t>
      </w:r>
      <w:proofErr w:type="spellStart"/>
      <w:r w:rsidR="007A74E2">
        <w:rPr>
          <w:sz w:val="24"/>
          <w:szCs w:val="24"/>
        </w:rPr>
        <w:t>digi</w:t>
      </w:r>
      <w:proofErr w:type="spellEnd"/>
      <w:r>
        <w:rPr>
          <w:sz w:val="24"/>
          <w:szCs w:val="24"/>
        </w:rPr>
        <w:t xml:space="preserve"> docelowo korzystać będą przede wszystkim:</w:t>
      </w:r>
    </w:p>
    <w:p w14:paraId="00F8CC5B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naukowcy/badacze, w tym antropolodzy, historycy, historycy sztuki, poloniści językoznawcy</w:t>
      </w:r>
    </w:p>
    <w:p w14:paraId="63C47B60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studenci, uczniowie</w:t>
      </w:r>
    </w:p>
    <w:p w14:paraId="03BDF430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pasjonaci tematu</w:t>
      </w:r>
    </w:p>
    <w:p w14:paraId="294D7A01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pracownicy/współpracownicy Muzeum Historii Polski</w:t>
      </w:r>
    </w:p>
    <w:p w14:paraId="1C4E446B" w14:textId="77777777" w:rsidR="0091426A" w:rsidRDefault="0091426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- pracownicy instytucji naukowych</w:t>
      </w:r>
    </w:p>
    <w:p w14:paraId="01A37E5D" w14:textId="77777777" w:rsidR="00917B7A" w:rsidRDefault="00917B7A">
      <w:pPr>
        <w:pStyle w:val="Normalny1"/>
        <w:rPr>
          <w:sz w:val="24"/>
          <w:szCs w:val="24"/>
        </w:rPr>
      </w:pPr>
    </w:p>
    <w:p w14:paraId="78335FD1" w14:textId="77777777" w:rsidR="00917B7A" w:rsidRDefault="00917B7A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Dodatkowo, Centrum Cyfrowe będzie wykorzystywało serwis jako bazę testową dla zasobu oraz bazę/źródło zasobów do budowy nowych narzędzi internetowych i aplikacji mobilnych w dalszym toku trwania projektu</w:t>
      </w:r>
      <w:r w:rsidR="007A74E2">
        <w:rPr>
          <w:sz w:val="24"/>
          <w:szCs w:val="24"/>
        </w:rPr>
        <w:t xml:space="preserve">. </w:t>
      </w:r>
    </w:p>
    <w:p w14:paraId="65EFD14E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3C3D96CC" w14:textId="77777777" w:rsidR="00745F57" w:rsidRPr="002605FF" w:rsidRDefault="00745F57" w:rsidP="00745F57">
      <w:pPr>
        <w:pStyle w:val="Normalny1"/>
        <w:rPr>
          <w:b/>
          <w:sz w:val="24"/>
          <w:szCs w:val="24"/>
        </w:rPr>
      </w:pPr>
      <w:r w:rsidRPr="002605FF">
        <w:rPr>
          <w:b/>
          <w:sz w:val="24"/>
          <w:szCs w:val="24"/>
        </w:rPr>
        <w:t>Realizacja celu:</w:t>
      </w:r>
    </w:p>
    <w:p w14:paraId="21CED472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16B8E612" w14:textId="77777777" w:rsidR="00554406" w:rsidRDefault="00F74873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Stworzenie działającego serwisu w oparciu o dostarczony kod</w:t>
      </w:r>
      <w:r w:rsidR="00554406">
        <w:rPr>
          <w:sz w:val="24"/>
          <w:szCs w:val="24"/>
        </w:rPr>
        <w:t xml:space="preserve">. </w:t>
      </w:r>
    </w:p>
    <w:p w14:paraId="4E5EED0C" w14:textId="77777777" w:rsidR="00554406" w:rsidRDefault="00554406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Przygotowanie dokumentacji projektu wg osobnych wytycznych.</w:t>
      </w:r>
    </w:p>
    <w:p w14:paraId="2AB8BB27" w14:textId="77777777" w:rsidR="00997E81" w:rsidRDefault="00997E81" w:rsidP="00745F57">
      <w:pPr>
        <w:pStyle w:val="Normalny1"/>
        <w:rPr>
          <w:sz w:val="24"/>
          <w:szCs w:val="24"/>
        </w:rPr>
      </w:pPr>
    </w:p>
    <w:p w14:paraId="0BF0A030" w14:textId="7F053420" w:rsidR="00997E81" w:rsidRPr="0095683D" w:rsidRDefault="0095683D" w:rsidP="00745F57">
      <w:pPr>
        <w:pStyle w:val="Normalny1"/>
        <w:rPr>
          <w:b/>
          <w:color w:val="auto"/>
          <w:sz w:val="24"/>
          <w:szCs w:val="24"/>
        </w:rPr>
      </w:pPr>
      <w:proofErr w:type="spellStart"/>
      <w:r w:rsidRPr="0095683D">
        <w:rPr>
          <w:b/>
          <w:color w:val="auto"/>
          <w:sz w:val="24"/>
          <w:szCs w:val="24"/>
        </w:rPr>
        <w:t>Deadline</w:t>
      </w:r>
      <w:proofErr w:type="spellEnd"/>
      <w:r w:rsidRPr="0095683D">
        <w:rPr>
          <w:b/>
          <w:color w:val="auto"/>
          <w:sz w:val="24"/>
          <w:szCs w:val="24"/>
        </w:rPr>
        <w:t xml:space="preserve"> realizacji celu: </w:t>
      </w:r>
      <w:r w:rsidR="00E06AF5" w:rsidRPr="0095683D">
        <w:rPr>
          <w:b/>
          <w:color w:val="auto"/>
          <w:sz w:val="24"/>
          <w:szCs w:val="24"/>
        </w:rPr>
        <w:t>10.03.2016</w:t>
      </w:r>
    </w:p>
    <w:p w14:paraId="293DFCD3" w14:textId="77777777" w:rsidR="002605FF" w:rsidRDefault="002605FF" w:rsidP="002605FF">
      <w:pPr>
        <w:pStyle w:val="Nagwek2"/>
        <w:keepNext w:val="0"/>
        <w:keepLines w:val="0"/>
        <w:spacing w:after="80"/>
        <w:contextualSpacing w:val="0"/>
        <w:rPr>
          <w:b/>
          <w:sz w:val="24"/>
          <w:szCs w:val="24"/>
        </w:rPr>
      </w:pPr>
      <w:r w:rsidRPr="002F4536">
        <w:rPr>
          <w:b/>
          <w:sz w:val="24"/>
          <w:szCs w:val="24"/>
        </w:rPr>
        <w:t>SŁOWNIK</w:t>
      </w:r>
    </w:p>
    <w:p w14:paraId="4A18E4A6" w14:textId="77777777" w:rsidR="005C4CC4" w:rsidRDefault="002605FF" w:rsidP="00746165">
      <w:pPr>
        <w:pStyle w:val="Normalny1"/>
        <w:rPr>
          <w:sz w:val="24"/>
          <w:szCs w:val="24"/>
        </w:rPr>
      </w:pPr>
      <w:r w:rsidRPr="002605FF">
        <w:rPr>
          <w:sz w:val="24"/>
          <w:szCs w:val="24"/>
        </w:rPr>
        <w:t>Metadane</w:t>
      </w:r>
      <w:r>
        <w:rPr>
          <w:sz w:val="24"/>
          <w:szCs w:val="24"/>
        </w:rPr>
        <w:t xml:space="preserve"> opisowe </w:t>
      </w:r>
      <w:r w:rsidR="005C4CC4">
        <w:rPr>
          <w:sz w:val="24"/>
          <w:szCs w:val="24"/>
        </w:rPr>
        <w:t>–</w:t>
      </w:r>
      <w:r w:rsidR="00746165">
        <w:rPr>
          <w:sz w:val="24"/>
          <w:szCs w:val="24"/>
        </w:rPr>
        <w:t xml:space="preserve"> </w:t>
      </w:r>
      <w:r w:rsidR="00746165" w:rsidRPr="00746165">
        <w:rPr>
          <w:sz w:val="24"/>
          <w:szCs w:val="24"/>
        </w:rPr>
        <w:t xml:space="preserve">17 </w:t>
      </w:r>
      <w:r w:rsidR="00554406">
        <w:rPr>
          <w:sz w:val="24"/>
          <w:szCs w:val="24"/>
        </w:rPr>
        <w:t xml:space="preserve">rodzajów </w:t>
      </w:r>
      <w:r w:rsidR="00746165" w:rsidRPr="00746165">
        <w:rPr>
          <w:sz w:val="24"/>
          <w:szCs w:val="24"/>
        </w:rPr>
        <w:t>informacji opiso</w:t>
      </w:r>
      <w:r w:rsidR="00746165">
        <w:rPr>
          <w:sz w:val="24"/>
          <w:szCs w:val="24"/>
        </w:rPr>
        <w:t xml:space="preserve">wych (np. kolor tęczówki, kolor </w:t>
      </w:r>
      <w:r w:rsidR="00746165" w:rsidRPr="00746165">
        <w:rPr>
          <w:sz w:val="24"/>
          <w:szCs w:val="24"/>
        </w:rPr>
        <w:t xml:space="preserve">włosów, grupa krwi, </w:t>
      </w:r>
      <w:proofErr w:type="spellStart"/>
      <w:r w:rsidR="00746165" w:rsidRPr="00746165">
        <w:rPr>
          <w:sz w:val="24"/>
          <w:szCs w:val="24"/>
        </w:rPr>
        <w:t>itd</w:t>
      </w:r>
      <w:proofErr w:type="spellEnd"/>
      <w:r w:rsidR="00746165" w:rsidRPr="00746165">
        <w:rPr>
          <w:sz w:val="24"/>
          <w:szCs w:val="24"/>
        </w:rPr>
        <w:t>) oraz charakterystyki społeczne (rok urodzeni</w:t>
      </w:r>
      <w:r w:rsidR="00746165">
        <w:rPr>
          <w:sz w:val="24"/>
          <w:szCs w:val="24"/>
        </w:rPr>
        <w:t xml:space="preserve">a, wyznanie, miejsce urodzenia, </w:t>
      </w:r>
      <w:r w:rsidR="00746165" w:rsidRPr="00746165">
        <w:rPr>
          <w:sz w:val="24"/>
          <w:szCs w:val="24"/>
        </w:rPr>
        <w:t>zamieszkania, wielkość rodziny, zawód)</w:t>
      </w:r>
      <w:r w:rsidR="00997E81">
        <w:rPr>
          <w:sz w:val="24"/>
          <w:szCs w:val="24"/>
        </w:rPr>
        <w:t xml:space="preserve"> opisujące karty pomiarowe</w:t>
      </w:r>
    </w:p>
    <w:p w14:paraId="38087E69" w14:textId="77777777" w:rsidR="00997E81" w:rsidRDefault="00997E81" w:rsidP="00746165">
      <w:pPr>
        <w:pStyle w:val="Normalny1"/>
        <w:rPr>
          <w:sz w:val="24"/>
          <w:szCs w:val="24"/>
        </w:rPr>
      </w:pPr>
    </w:p>
    <w:p w14:paraId="38E64E46" w14:textId="3674D29F" w:rsidR="00102952" w:rsidRDefault="00997E81" w:rsidP="002605FF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O</w:t>
      </w:r>
      <w:r w:rsidR="00102952">
        <w:rPr>
          <w:sz w:val="24"/>
          <w:szCs w:val="24"/>
        </w:rPr>
        <w:t>biekt</w:t>
      </w:r>
      <w:r>
        <w:rPr>
          <w:sz w:val="24"/>
          <w:szCs w:val="24"/>
        </w:rPr>
        <w:t xml:space="preserve"> – cały pojedynczy zasób składający się z X ilości stron; w przypadku starodruków – pojedyncza Biblia, w przypadku kart pomiarowych – pojedync</w:t>
      </w:r>
      <w:r w:rsidR="00DE7FE6">
        <w:rPr>
          <w:sz w:val="24"/>
          <w:szCs w:val="24"/>
        </w:rPr>
        <w:t xml:space="preserve">za karta składająca się z dwóch </w:t>
      </w:r>
      <w:r>
        <w:rPr>
          <w:sz w:val="24"/>
          <w:szCs w:val="24"/>
        </w:rPr>
        <w:t>stron</w:t>
      </w:r>
    </w:p>
    <w:p w14:paraId="76559BE2" w14:textId="77777777" w:rsidR="00997E81" w:rsidRPr="002605FF" w:rsidRDefault="00997E81" w:rsidP="002605FF">
      <w:pPr>
        <w:pStyle w:val="Normalny1"/>
        <w:rPr>
          <w:sz w:val="24"/>
          <w:szCs w:val="24"/>
        </w:rPr>
      </w:pPr>
    </w:p>
    <w:p w14:paraId="4D4A1FBE" w14:textId="3AC0F25B" w:rsidR="002605FF" w:rsidRPr="00997E81" w:rsidRDefault="00102952" w:rsidP="002605FF">
      <w:pPr>
        <w:pStyle w:val="Normalny1"/>
        <w:rPr>
          <w:sz w:val="24"/>
          <w:szCs w:val="24"/>
        </w:rPr>
      </w:pPr>
      <w:r w:rsidRPr="00997E81">
        <w:rPr>
          <w:sz w:val="24"/>
          <w:szCs w:val="24"/>
        </w:rPr>
        <w:t>MHP</w:t>
      </w:r>
      <w:r w:rsidR="00997E81" w:rsidRPr="00997E81">
        <w:rPr>
          <w:sz w:val="24"/>
          <w:szCs w:val="24"/>
        </w:rPr>
        <w:t xml:space="preserve"> – Muzeum Historii Polski, partner projektu w posiadaniu zasobów oraz prowadzący proces digitalizacji</w:t>
      </w:r>
      <w:r w:rsidR="00DE7FE6">
        <w:rPr>
          <w:sz w:val="24"/>
          <w:szCs w:val="24"/>
        </w:rPr>
        <w:t>; dostarcza informacji merytorycznych o zasobach</w:t>
      </w:r>
    </w:p>
    <w:p w14:paraId="2FB09291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23F396A6" w14:textId="77777777" w:rsidR="0091426A" w:rsidRDefault="0091426A" w:rsidP="00745F57">
      <w:pPr>
        <w:pStyle w:val="Normalny1"/>
        <w:rPr>
          <w:sz w:val="24"/>
          <w:szCs w:val="24"/>
        </w:rPr>
      </w:pPr>
    </w:p>
    <w:p w14:paraId="52E72D34" w14:textId="77777777" w:rsidR="00745F57" w:rsidRPr="002F4536" w:rsidRDefault="00745F57" w:rsidP="00745F57">
      <w:pPr>
        <w:pStyle w:val="Normalny1"/>
        <w:rPr>
          <w:sz w:val="24"/>
          <w:szCs w:val="24"/>
        </w:rPr>
      </w:pPr>
      <w:r w:rsidRPr="002F4536">
        <w:rPr>
          <w:b/>
          <w:sz w:val="24"/>
          <w:szCs w:val="24"/>
        </w:rPr>
        <w:t>WYMAGANIA FUNKCJONALNE (SCENARIUSZE)</w:t>
      </w:r>
    </w:p>
    <w:p w14:paraId="09BE0800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5A458EE3" w14:textId="6BCA1681" w:rsidR="0091426A" w:rsidRPr="00997E81" w:rsidRDefault="0095683D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t>Część publiczna:</w:t>
      </w:r>
    </w:p>
    <w:p w14:paraId="39877EB8" w14:textId="77777777" w:rsidR="00745F57" w:rsidRDefault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Użytkownik wyszukuje</w:t>
      </w:r>
      <w:r w:rsidR="002605FF">
        <w:rPr>
          <w:sz w:val="24"/>
          <w:szCs w:val="24"/>
        </w:rPr>
        <w:t>, przegląda</w:t>
      </w:r>
      <w:r>
        <w:rPr>
          <w:sz w:val="24"/>
          <w:szCs w:val="24"/>
        </w:rPr>
        <w:t xml:space="preserve"> i pobiera dane</w:t>
      </w:r>
      <w:r w:rsidR="00C214FC">
        <w:rPr>
          <w:sz w:val="24"/>
          <w:szCs w:val="24"/>
        </w:rPr>
        <w:t xml:space="preserve"> bez potrzeby zakładania konta i rejestrowania się.</w:t>
      </w:r>
    </w:p>
    <w:p w14:paraId="1E153409" w14:textId="77777777" w:rsidR="00745F57" w:rsidRDefault="00745F57">
      <w:pPr>
        <w:pStyle w:val="Normalny1"/>
        <w:rPr>
          <w:sz w:val="24"/>
          <w:szCs w:val="24"/>
        </w:rPr>
      </w:pPr>
      <w:bookmarkStart w:id="0" w:name="_GoBack"/>
    </w:p>
    <w:bookmarkEnd w:id="0"/>
    <w:p w14:paraId="2E79F2EB" w14:textId="0AA6D5BC" w:rsidR="00745F57" w:rsidRDefault="00745F57" w:rsidP="00745F57">
      <w:pPr>
        <w:pStyle w:val="Normalny1"/>
        <w:rPr>
          <w:b/>
          <w:sz w:val="24"/>
          <w:szCs w:val="24"/>
        </w:rPr>
      </w:pPr>
      <w:r w:rsidRPr="00997E81">
        <w:rPr>
          <w:b/>
          <w:sz w:val="24"/>
          <w:szCs w:val="24"/>
        </w:rPr>
        <w:t>Scenariusz 1: wyszukiwanie</w:t>
      </w:r>
      <w:r w:rsidR="00DE7FE6">
        <w:rPr>
          <w:b/>
          <w:sz w:val="24"/>
          <w:szCs w:val="24"/>
        </w:rPr>
        <w:t xml:space="preserve"> kart pomiarowych*</w:t>
      </w:r>
    </w:p>
    <w:p w14:paraId="7869B738" w14:textId="77777777" w:rsidR="00DE7FE6" w:rsidRDefault="00DE7FE6" w:rsidP="00745F57">
      <w:pPr>
        <w:pStyle w:val="Normalny1"/>
        <w:rPr>
          <w:b/>
          <w:sz w:val="24"/>
          <w:szCs w:val="24"/>
        </w:rPr>
      </w:pPr>
    </w:p>
    <w:p w14:paraId="3D624079" w14:textId="3C8C7C15" w:rsidR="00DE7FE6" w:rsidRDefault="00DE7FE6" w:rsidP="00745F57">
      <w:pPr>
        <w:pStyle w:val="Normalny1"/>
        <w:rPr>
          <w:sz w:val="24"/>
          <w:szCs w:val="24"/>
        </w:rPr>
      </w:pPr>
      <w:r>
        <w:rPr>
          <w:b/>
          <w:sz w:val="24"/>
          <w:szCs w:val="24"/>
        </w:rPr>
        <w:t xml:space="preserve">*WAŻNE </w:t>
      </w:r>
      <w:r>
        <w:rPr>
          <w:sz w:val="24"/>
          <w:szCs w:val="24"/>
        </w:rPr>
        <w:t>W przypadku kart pomiarowych naszym celem jest bardziej udostępnianie danych niż samych plików graficznych –</w:t>
      </w:r>
      <w:r w:rsidR="000F6404">
        <w:rPr>
          <w:sz w:val="24"/>
          <w:szCs w:val="24"/>
        </w:rPr>
        <w:t xml:space="preserve"> n</w:t>
      </w:r>
      <w:r>
        <w:rPr>
          <w:sz w:val="24"/>
          <w:szCs w:val="24"/>
        </w:rPr>
        <w:t>aj</w:t>
      </w:r>
      <w:r w:rsidR="000F6404">
        <w:rPr>
          <w:sz w:val="24"/>
          <w:szCs w:val="24"/>
        </w:rPr>
        <w:t>i</w:t>
      </w:r>
      <w:r>
        <w:rPr>
          <w:sz w:val="24"/>
          <w:szCs w:val="24"/>
        </w:rPr>
        <w:t xml:space="preserve">stotniejsze będą tutaj funkcje sprawnego i szybkiego pobierania danych w większych ilościach </w:t>
      </w:r>
    </w:p>
    <w:p w14:paraId="01D6B75B" w14:textId="77777777" w:rsidR="00DE7FE6" w:rsidRPr="00DE7FE6" w:rsidRDefault="00DE7FE6" w:rsidP="00745F57">
      <w:pPr>
        <w:pStyle w:val="Normalny1"/>
        <w:rPr>
          <w:sz w:val="24"/>
          <w:szCs w:val="24"/>
        </w:rPr>
      </w:pPr>
    </w:p>
    <w:p w14:paraId="7E84DF57" w14:textId="5884C440" w:rsidR="00DE7FE6" w:rsidRDefault="00DE7FE6" w:rsidP="00DE7FE6">
      <w:pPr>
        <w:pStyle w:val="Normalny1"/>
        <w:ind w:left="720"/>
        <w:rPr>
          <w:sz w:val="24"/>
          <w:szCs w:val="24"/>
        </w:rPr>
      </w:pPr>
      <w:r>
        <w:rPr>
          <w:sz w:val="24"/>
          <w:szCs w:val="24"/>
        </w:rPr>
        <w:t>Reguły wyszukiwania:</w:t>
      </w:r>
    </w:p>
    <w:p w14:paraId="2544D13D" w14:textId="5A222A10" w:rsidR="00DE7FE6" w:rsidRDefault="00DE7FE6" w:rsidP="00DE7FE6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informacjach z metadanych opisowych (17 rodzajów):</w:t>
      </w:r>
    </w:p>
    <w:p w14:paraId="172DFBD0" w14:textId="2EC18C10" w:rsidR="00DE7FE6" w:rsidRDefault="00DE7FE6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6BB48270" w14:textId="374D0942" w:rsidR="00DE7FE6" w:rsidRDefault="00DE7FE6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data przeprowadzenia pomiaru</w:t>
      </w:r>
    </w:p>
    <w:p w14:paraId="331E9529" w14:textId="7F13787B" w:rsidR="00DE7FE6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liczba sióstr (żyjących i nieżyjących)</w:t>
      </w:r>
    </w:p>
    <w:p w14:paraId="45FFBD71" w14:textId="33B5E6A4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liczba braci (żyjących i nieżyjących)</w:t>
      </w:r>
    </w:p>
    <w:p w14:paraId="645DE217" w14:textId="191A23D8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miejsce przeprowadzenia badania</w:t>
      </w:r>
    </w:p>
    <w:p w14:paraId="00B77542" w14:textId="4BBA4ED5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waga</w:t>
      </w:r>
    </w:p>
    <w:p w14:paraId="1ADDD829" w14:textId="55B14FAB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wzrost</w:t>
      </w:r>
    </w:p>
    <w:p w14:paraId="456F30D6" w14:textId="4E21B13F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obwód w pasie</w:t>
      </w:r>
    </w:p>
    <w:p w14:paraId="0E4A295E" w14:textId="093342AD" w:rsidR="0068508F" w:rsidRDefault="0068508F" w:rsidP="00DE7FE6">
      <w:pPr>
        <w:pStyle w:val="Normalny1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obwód w piersi</w:t>
      </w:r>
    </w:p>
    <w:p w14:paraId="09160601" w14:textId="709B8BAF" w:rsidR="00EF02F2" w:rsidRDefault="0068508F" w:rsidP="0068508F">
      <w:pPr>
        <w:pStyle w:val="Normalny1"/>
        <w:numPr>
          <w:ilvl w:val="0"/>
          <w:numId w:val="14"/>
        </w:numPr>
        <w:rPr>
          <w:sz w:val="24"/>
          <w:szCs w:val="24"/>
        </w:rPr>
      </w:pPr>
      <w:r w:rsidRPr="00EF02F2">
        <w:rPr>
          <w:sz w:val="24"/>
          <w:szCs w:val="24"/>
        </w:rPr>
        <w:t xml:space="preserve"> …</w:t>
      </w:r>
      <w:r w:rsidR="00EF02F2">
        <w:rPr>
          <w:sz w:val="24"/>
          <w:szCs w:val="24"/>
        </w:rPr>
        <w:t>..</w:t>
      </w:r>
    </w:p>
    <w:p w14:paraId="0A761F4D" w14:textId="77777777" w:rsidR="00EF02F2" w:rsidRPr="00EF02F2" w:rsidRDefault="00EF02F2" w:rsidP="0068508F">
      <w:pPr>
        <w:pStyle w:val="Normalny1"/>
        <w:numPr>
          <w:ilvl w:val="0"/>
          <w:numId w:val="14"/>
        </w:numPr>
        <w:rPr>
          <w:sz w:val="24"/>
          <w:szCs w:val="24"/>
        </w:rPr>
      </w:pPr>
    </w:p>
    <w:p w14:paraId="6A567A45" w14:textId="01479AA6" w:rsidR="0068508F" w:rsidRDefault="0068508F" w:rsidP="0068508F">
      <w:pPr>
        <w:pStyle w:val="Normalny1"/>
        <w:rPr>
          <w:i/>
          <w:sz w:val="24"/>
          <w:szCs w:val="24"/>
        </w:rPr>
      </w:pPr>
      <w:r w:rsidRPr="00EF02F2">
        <w:rPr>
          <w:i/>
          <w:sz w:val="24"/>
          <w:szCs w:val="24"/>
        </w:rPr>
        <w:t>Lista da</w:t>
      </w:r>
      <w:r w:rsidR="00EF02F2" w:rsidRPr="00EF02F2">
        <w:rPr>
          <w:i/>
          <w:sz w:val="24"/>
          <w:szCs w:val="24"/>
        </w:rPr>
        <w:t>nych nie jest jeszcze zamknięta – w procesie digitalizacji odszyfrowywane są kolejne dane (część notowana była odręcznie na kartach)</w:t>
      </w:r>
    </w:p>
    <w:p w14:paraId="3304864E" w14:textId="1EAB256E" w:rsidR="00EF02F2" w:rsidRPr="00EF02F2" w:rsidRDefault="00EF02F2" w:rsidP="00EF02F2">
      <w:pPr>
        <w:pStyle w:val="Normalny1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po atrybucji wg miejsca przechowywania oryginału danej karty</w:t>
      </w:r>
    </w:p>
    <w:p w14:paraId="0235B093" w14:textId="77777777" w:rsidR="00DE7FE6" w:rsidRDefault="00DE7FE6" w:rsidP="00745F57">
      <w:pPr>
        <w:pStyle w:val="Normalny1"/>
        <w:rPr>
          <w:sz w:val="24"/>
          <w:szCs w:val="24"/>
        </w:rPr>
      </w:pPr>
    </w:p>
    <w:p w14:paraId="3FBB9C87" w14:textId="7A119D5B" w:rsidR="00DE7FE6" w:rsidRDefault="00C678ED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Wyszukiwanie po metadanych </w:t>
      </w:r>
      <w:r w:rsidR="0068508F">
        <w:rPr>
          <w:sz w:val="24"/>
          <w:szCs w:val="24"/>
        </w:rPr>
        <w:t>(bez opcji OCR)</w:t>
      </w:r>
    </w:p>
    <w:p w14:paraId="2C05C37F" w14:textId="77777777" w:rsidR="0068508F" w:rsidRDefault="0068508F" w:rsidP="00745F57">
      <w:pPr>
        <w:pStyle w:val="Normalny1"/>
        <w:rPr>
          <w:sz w:val="24"/>
          <w:szCs w:val="24"/>
        </w:rPr>
      </w:pPr>
    </w:p>
    <w:p w14:paraId="49CABE8D" w14:textId="77777777" w:rsidR="000F6404" w:rsidRDefault="000F6404" w:rsidP="00745F57">
      <w:pPr>
        <w:pStyle w:val="Normalny1"/>
        <w:rPr>
          <w:b/>
          <w:color w:val="FF0000"/>
          <w:sz w:val="24"/>
          <w:szCs w:val="24"/>
        </w:rPr>
      </w:pPr>
    </w:p>
    <w:p w14:paraId="01FD04BD" w14:textId="77777777" w:rsidR="000F6404" w:rsidRDefault="000F6404" w:rsidP="00745F57">
      <w:pPr>
        <w:pStyle w:val="Normalny1"/>
        <w:rPr>
          <w:b/>
          <w:color w:val="FF0000"/>
          <w:sz w:val="24"/>
          <w:szCs w:val="24"/>
        </w:rPr>
      </w:pPr>
    </w:p>
    <w:p w14:paraId="62AB6E25" w14:textId="77777777" w:rsidR="000F6404" w:rsidRDefault="000F6404" w:rsidP="00745F57">
      <w:pPr>
        <w:pStyle w:val="Normalny1"/>
        <w:rPr>
          <w:b/>
          <w:color w:val="FF0000"/>
          <w:sz w:val="24"/>
          <w:szCs w:val="24"/>
        </w:rPr>
      </w:pPr>
    </w:p>
    <w:p w14:paraId="65AD7714" w14:textId="77777777" w:rsidR="000F6404" w:rsidRDefault="000F6404" w:rsidP="00745F57">
      <w:pPr>
        <w:pStyle w:val="Normalny1"/>
        <w:rPr>
          <w:b/>
          <w:color w:val="FF0000"/>
          <w:sz w:val="24"/>
          <w:szCs w:val="24"/>
        </w:rPr>
      </w:pPr>
    </w:p>
    <w:p w14:paraId="7429B3F4" w14:textId="72613836" w:rsidR="0068508F" w:rsidRDefault="00997E40" w:rsidP="00745F57">
      <w:pPr>
        <w:pStyle w:val="Normalny1"/>
        <w:rPr>
          <w:b/>
          <w:color w:val="FF0000"/>
          <w:sz w:val="24"/>
          <w:szCs w:val="24"/>
        </w:rPr>
      </w:pPr>
      <w:r w:rsidRPr="00997E40">
        <w:rPr>
          <w:b/>
          <w:color w:val="FF0000"/>
          <w:sz w:val="24"/>
          <w:szCs w:val="24"/>
        </w:rPr>
        <w:t>Scenariusz 2: wyszukiwanie starodruków</w:t>
      </w:r>
      <w:r>
        <w:rPr>
          <w:b/>
          <w:color w:val="FF0000"/>
          <w:sz w:val="24"/>
          <w:szCs w:val="24"/>
        </w:rPr>
        <w:t>*</w:t>
      </w:r>
    </w:p>
    <w:p w14:paraId="0F9215F6" w14:textId="7A8018F9" w:rsidR="00997E40" w:rsidRPr="00997E40" w:rsidRDefault="00642569" w:rsidP="00745F57">
      <w:pPr>
        <w:pStyle w:val="Normalny1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* możliwe, że będzie zawieszony – do akceptacji przez </w:t>
      </w:r>
      <w:proofErr w:type="spellStart"/>
      <w:r>
        <w:rPr>
          <w:b/>
          <w:color w:val="FF0000"/>
          <w:sz w:val="24"/>
          <w:szCs w:val="24"/>
        </w:rPr>
        <w:t>grantodawcę</w:t>
      </w:r>
      <w:proofErr w:type="spellEnd"/>
    </w:p>
    <w:p w14:paraId="1F4B025E" w14:textId="77777777" w:rsidR="00642569" w:rsidRDefault="00642569" w:rsidP="00745F57">
      <w:pPr>
        <w:pStyle w:val="Normalny1"/>
        <w:rPr>
          <w:sz w:val="24"/>
          <w:szCs w:val="24"/>
        </w:rPr>
      </w:pPr>
    </w:p>
    <w:p w14:paraId="1768FD50" w14:textId="77777777" w:rsidR="00791746" w:rsidRDefault="00791746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Reguły wyszukiwania:</w:t>
      </w:r>
    </w:p>
    <w:p w14:paraId="43B63D36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autorze</w:t>
      </w:r>
    </w:p>
    <w:p w14:paraId="41571955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tytule</w:t>
      </w:r>
    </w:p>
    <w:p w14:paraId="4573AE1E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miejscu</w:t>
      </w:r>
    </w:p>
    <w:p w14:paraId="01EB7F62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dacie</w:t>
      </w:r>
    </w:p>
    <w:p w14:paraId="428274D8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wydawcy</w:t>
      </w:r>
    </w:p>
    <w:p w14:paraId="21C95CB0" w14:textId="77777777" w:rsidR="00F61BED" w:rsidRDefault="00F61BED" w:rsidP="00F61BED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sygnaturze (?)</w:t>
      </w:r>
    </w:p>
    <w:p w14:paraId="44F58ABA" w14:textId="77777777" w:rsidR="00F61BED" w:rsidRDefault="00F61BED" w:rsidP="00F61BED">
      <w:pPr>
        <w:pStyle w:val="Normalny1"/>
        <w:ind w:left="720"/>
        <w:rPr>
          <w:sz w:val="24"/>
          <w:szCs w:val="24"/>
        </w:rPr>
      </w:pPr>
    </w:p>
    <w:p w14:paraId="39A4567E" w14:textId="77777777" w:rsidR="00F61BED" w:rsidRDefault="002605FF" w:rsidP="002605FF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Optymalnie: wyszukiwanie po informacjach zawartych na </w:t>
      </w:r>
      <w:proofErr w:type="spellStart"/>
      <w:r>
        <w:rPr>
          <w:sz w:val="24"/>
          <w:szCs w:val="24"/>
        </w:rPr>
        <w:t>skanie</w:t>
      </w:r>
      <w:proofErr w:type="spellEnd"/>
      <w:r>
        <w:rPr>
          <w:sz w:val="24"/>
          <w:szCs w:val="24"/>
        </w:rPr>
        <w:t xml:space="preserve"> (OCR) i po informacjach w metadanych opisowych</w:t>
      </w:r>
    </w:p>
    <w:p w14:paraId="7096E18F" w14:textId="77777777" w:rsidR="00F61BED" w:rsidRDefault="00F61BED" w:rsidP="00F61BED">
      <w:pPr>
        <w:pStyle w:val="Normalny1"/>
        <w:ind w:left="720"/>
        <w:rPr>
          <w:sz w:val="24"/>
          <w:szCs w:val="24"/>
        </w:rPr>
      </w:pPr>
    </w:p>
    <w:p w14:paraId="67581738" w14:textId="61223F9E" w:rsidR="002605FF" w:rsidRPr="00997E81" w:rsidRDefault="00642569" w:rsidP="00745F57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t>Scenariusz 3</w:t>
      </w:r>
      <w:r w:rsidR="002605FF" w:rsidRPr="00997E81">
        <w:rPr>
          <w:b/>
          <w:sz w:val="24"/>
          <w:szCs w:val="24"/>
        </w:rPr>
        <w:t>: przeglądanie</w:t>
      </w:r>
      <w:r w:rsidR="005C4CC4" w:rsidRPr="00997E81">
        <w:rPr>
          <w:b/>
          <w:sz w:val="24"/>
          <w:szCs w:val="24"/>
        </w:rPr>
        <w:t xml:space="preserve"> (jak w serwisie bazowym)</w:t>
      </w:r>
    </w:p>
    <w:p w14:paraId="397FAB51" w14:textId="77777777" w:rsidR="002605FF" w:rsidRDefault="005C4CC4" w:rsidP="005C4CC4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miniaturach</w:t>
      </w:r>
    </w:p>
    <w:p w14:paraId="22BC9F52" w14:textId="3AE2BE48" w:rsidR="005C4CC4" w:rsidRPr="00EF02F2" w:rsidRDefault="005C4CC4" w:rsidP="005C4CC4">
      <w:pPr>
        <w:pStyle w:val="Normalny1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 liście</w:t>
      </w:r>
    </w:p>
    <w:p w14:paraId="5190BE3C" w14:textId="77777777" w:rsidR="002605FF" w:rsidRDefault="002605FF" w:rsidP="00745F57">
      <w:pPr>
        <w:pStyle w:val="Normalny1"/>
        <w:rPr>
          <w:sz w:val="24"/>
          <w:szCs w:val="24"/>
        </w:rPr>
      </w:pPr>
    </w:p>
    <w:p w14:paraId="38DEF2C4" w14:textId="27AA9D7C" w:rsidR="00745F57" w:rsidRPr="00997E81" w:rsidRDefault="00EF02F2" w:rsidP="00745F57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Scenariusz 4: </w:t>
      </w:r>
      <w:r w:rsidR="00745F57" w:rsidRPr="00997E81">
        <w:rPr>
          <w:b/>
          <w:sz w:val="24"/>
          <w:szCs w:val="24"/>
        </w:rPr>
        <w:t>pobieranie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skanów</w:t>
      </w:r>
      <w:proofErr w:type="spellEnd"/>
      <w:r>
        <w:rPr>
          <w:b/>
          <w:sz w:val="24"/>
          <w:szCs w:val="24"/>
        </w:rPr>
        <w:t xml:space="preserve"> (plików graficznych)</w:t>
      </w:r>
    </w:p>
    <w:p w14:paraId="5C14236A" w14:textId="77777777"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pobieranie pojedynczych </w:t>
      </w:r>
      <w:proofErr w:type="spellStart"/>
      <w:r>
        <w:rPr>
          <w:sz w:val="24"/>
          <w:szCs w:val="24"/>
        </w:rPr>
        <w:t>skanów</w:t>
      </w:r>
      <w:proofErr w:type="spellEnd"/>
      <w:r>
        <w:rPr>
          <w:sz w:val="24"/>
          <w:szCs w:val="24"/>
        </w:rPr>
        <w:t xml:space="preserve"> (stron)</w:t>
      </w:r>
    </w:p>
    <w:p w14:paraId="0B9F8E06" w14:textId="77777777"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pobieranie całych obiektów </w:t>
      </w:r>
    </w:p>
    <w:p w14:paraId="031840F8" w14:textId="77777777" w:rsidR="00102952" w:rsidRDefault="00102952" w:rsidP="00102952">
      <w:pPr>
        <w:pStyle w:val="Normalny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pobieranie wybranych stron w serii</w:t>
      </w:r>
    </w:p>
    <w:p w14:paraId="576862E8" w14:textId="77777777" w:rsidR="00EF02F2" w:rsidRDefault="00EF02F2" w:rsidP="00EF02F2">
      <w:pPr>
        <w:pStyle w:val="Normalny1"/>
        <w:rPr>
          <w:sz w:val="24"/>
          <w:szCs w:val="24"/>
        </w:rPr>
      </w:pPr>
    </w:p>
    <w:p w14:paraId="5AA73559" w14:textId="708E785A" w:rsidR="00EF02F2" w:rsidRDefault="00EF02F2" w:rsidP="00EF02F2">
      <w:pPr>
        <w:pStyle w:val="Normalny1"/>
        <w:rPr>
          <w:b/>
          <w:sz w:val="24"/>
          <w:szCs w:val="24"/>
        </w:rPr>
      </w:pPr>
      <w:r w:rsidRPr="00EF02F2">
        <w:rPr>
          <w:b/>
          <w:sz w:val="24"/>
          <w:szCs w:val="24"/>
        </w:rPr>
        <w:t>Scena</w:t>
      </w:r>
      <w:r>
        <w:rPr>
          <w:b/>
          <w:sz w:val="24"/>
          <w:szCs w:val="24"/>
        </w:rPr>
        <w:t>riusz 5: pobieranie bazy danych*</w:t>
      </w:r>
    </w:p>
    <w:p w14:paraId="49C73362" w14:textId="23EDDA7C" w:rsidR="00EF02F2" w:rsidRPr="00C7549E" w:rsidRDefault="00C7549E" w:rsidP="00EF02F2">
      <w:pPr>
        <w:pStyle w:val="Normalny1"/>
        <w:rPr>
          <w:sz w:val="24"/>
          <w:szCs w:val="24"/>
        </w:rPr>
      </w:pPr>
      <w:r w:rsidRPr="00C7549E">
        <w:rPr>
          <w:sz w:val="24"/>
          <w:szCs w:val="24"/>
        </w:rPr>
        <w:t>*</w:t>
      </w:r>
      <w:r w:rsidR="00EF02F2" w:rsidRPr="00C7549E">
        <w:rPr>
          <w:sz w:val="24"/>
          <w:szCs w:val="24"/>
        </w:rPr>
        <w:t>dotyczy kart pomiarowych</w:t>
      </w:r>
    </w:p>
    <w:p w14:paraId="44A0A3B3" w14:textId="77777777" w:rsidR="00EF02F2" w:rsidRDefault="00EF02F2" w:rsidP="00EF02F2">
      <w:pPr>
        <w:pStyle w:val="Normalny1"/>
        <w:rPr>
          <w:b/>
          <w:sz w:val="24"/>
          <w:szCs w:val="24"/>
        </w:rPr>
      </w:pPr>
    </w:p>
    <w:p w14:paraId="61B4E7B0" w14:textId="77777777" w:rsidR="00EF02F2" w:rsidRDefault="00EF02F2" w:rsidP="00EF02F2">
      <w:pPr>
        <w:pStyle w:val="Normalny1"/>
        <w:rPr>
          <w:sz w:val="24"/>
          <w:szCs w:val="24"/>
        </w:rPr>
      </w:pPr>
      <w:r w:rsidRPr="00EF02F2">
        <w:rPr>
          <w:sz w:val="24"/>
          <w:szCs w:val="24"/>
        </w:rPr>
        <w:t>P</w:t>
      </w:r>
      <w:r w:rsidR="00102952" w:rsidRPr="00EF02F2">
        <w:rPr>
          <w:sz w:val="24"/>
          <w:szCs w:val="24"/>
        </w:rPr>
        <w:t>o</w:t>
      </w:r>
      <w:r w:rsidR="00102952">
        <w:rPr>
          <w:sz w:val="24"/>
          <w:szCs w:val="24"/>
        </w:rPr>
        <w:t xml:space="preserve">bieranie metadanych opisowych w formie bazy danych  w formatach: </w:t>
      </w:r>
    </w:p>
    <w:p w14:paraId="7DC4A779" w14:textId="77777777" w:rsidR="00EF02F2" w:rsidRPr="00EF02F2" w:rsidRDefault="00EF02F2" w:rsidP="00EF02F2">
      <w:pPr>
        <w:pStyle w:val="Normalny1"/>
        <w:numPr>
          <w:ilvl w:val="0"/>
          <w:numId w:val="15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csv</w:t>
      </w:r>
      <w:proofErr w:type="spellEnd"/>
      <w:r>
        <w:rPr>
          <w:sz w:val="24"/>
          <w:szCs w:val="24"/>
        </w:rPr>
        <w:t xml:space="preserve"> </w:t>
      </w:r>
    </w:p>
    <w:p w14:paraId="6C35DFB9" w14:textId="7C59CB35" w:rsidR="00102952" w:rsidRPr="00EF02F2" w:rsidRDefault="00102952" w:rsidP="00EF02F2">
      <w:pPr>
        <w:pStyle w:val="Normalny1"/>
        <w:numPr>
          <w:ilvl w:val="0"/>
          <w:numId w:val="15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openoffice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calc</w:t>
      </w:r>
      <w:proofErr w:type="spellEnd"/>
      <w:r>
        <w:rPr>
          <w:sz w:val="24"/>
          <w:szCs w:val="24"/>
        </w:rPr>
        <w:t xml:space="preserve"> (lub podobny)</w:t>
      </w:r>
    </w:p>
    <w:p w14:paraId="1BD5B302" w14:textId="4038E23A" w:rsidR="00EF02F2" w:rsidRDefault="00C7549E" w:rsidP="00EF02F2">
      <w:pPr>
        <w:pStyle w:val="Normalny1"/>
        <w:numPr>
          <w:ilvl w:val="0"/>
          <w:numId w:val="15"/>
        </w:numPr>
        <w:rPr>
          <w:sz w:val="24"/>
          <w:szCs w:val="24"/>
        </w:rPr>
      </w:pPr>
      <w:proofErr w:type="spellStart"/>
      <w:r w:rsidRPr="00C7549E">
        <w:rPr>
          <w:sz w:val="24"/>
          <w:szCs w:val="24"/>
        </w:rPr>
        <w:t>sav</w:t>
      </w:r>
      <w:proofErr w:type="spellEnd"/>
      <w:r w:rsidRPr="00C7549E">
        <w:rPr>
          <w:sz w:val="24"/>
          <w:szCs w:val="24"/>
        </w:rPr>
        <w:t xml:space="preserve"> (do otwierania w programie SPSS i podobnych)</w:t>
      </w:r>
    </w:p>
    <w:p w14:paraId="2CB7BF31" w14:textId="77777777" w:rsidR="00C7549E" w:rsidRDefault="00C7549E" w:rsidP="00C7549E">
      <w:pPr>
        <w:pStyle w:val="Normalny1"/>
        <w:rPr>
          <w:sz w:val="24"/>
          <w:szCs w:val="24"/>
        </w:rPr>
      </w:pPr>
    </w:p>
    <w:p w14:paraId="30EE2150" w14:textId="03385F73" w:rsidR="00C7549E" w:rsidRPr="00C7549E" w:rsidRDefault="00C7549E" w:rsidP="00C7549E">
      <w:pPr>
        <w:pStyle w:val="Normalny1"/>
        <w:rPr>
          <w:b/>
          <w:sz w:val="24"/>
          <w:szCs w:val="24"/>
        </w:rPr>
      </w:pPr>
      <w:r w:rsidRPr="00A909B4">
        <w:rPr>
          <w:b/>
          <w:color w:val="FF0000"/>
          <w:sz w:val="24"/>
          <w:szCs w:val="24"/>
        </w:rPr>
        <w:t>Scenariusz 6: uśrednianie danych statystycznych</w:t>
      </w:r>
      <w:r w:rsidRPr="00C7549E">
        <w:rPr>
          <w:b/>
          <w:sz w:val="24"/>
          <w:szCs w:val="24"/>
        </w:rPr>
        <w:t>*</w:t>
      </w:r>
    </w:p>
    <w:p w14:paraId="125175CE" w14:textId="77777777" w:rsidR="00C7549E" w:rsidRDefault="00C7549E" w:rsidP="00C7549E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*dotyczy informacji z metadanych kart pomiarowych</w:t>
      </w:r>
    </w:p>
    <w:p w14:paraId="3CE7E454" w14:textId="77777777" w:rsidR="00A909B4" w:rsidRDefault="00A909B4" w:rsidP="00C7549E">
      <w:pPr>
        <w:pStyle w:val="Normalny1"/>
        <w:rPr>
          <w:sz w:val="24"/>
          <w:szCs w:val="24"/>
        </w:rPr>
      </w:pPr>
    </w:p>
    <w:p w14:paraId="5F4A0F35" w14:textId="70C1AD97" w:rsidR="00A909B4" w:rsidRDefault="00C7549E" w:rsidP="00C7549E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Krok 1: wybór</w:t>
      </w:r>
      <w:r w:rsidR="00A909B4">
        <w:rPr>
          <w:sz w:val="24"/>
          <w:szCs w:val="24"/>
        </w:rPr>
        <w:t xml:space="preserve"> danej do uśrednienia:</w:t>
      </w:r>
      <w:r>
        <w:rPr>
          <w:sz w:val="24"/>
          <w:szCs w:val="24"/>
        </w:rPr>
        <w:t xml:space="preserve">, np. ilość braci i/lub sióstr </w:t>
      </w:r>
    </w:p>
    <w:p w14:paraId="5AB679FA" w14:textId="55326B57" w:rsidR="00C7549E" w:rsidRDefault="00A909B4" w:rsidP="00C7549E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Krok 2: wybór zakresów ograniczających zbiór danych, np. osoby </w:t>
      </w:r>
      <w:r w:rsidR="00C7549E">
        <w:rPr>
          <w:sz w:val="24"/>
          <w:szCs w:val="24"/>
        </w:rPr>
        <w:t>o wadze &gt; 75 kg i wzroście &gt; 175 cm</w:t>
      </w:r>
    </w:p>
    <w:p w14:paraId="15EF944A" w14:textId="77777777" w:rsidR="00A909B4" w:rsidRDefault="00C7549E" w:rsidP="00A909B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Krok 2: automatyczne generowanie zestawu </w:t>
      </w:r>
      <w:r w:rsidR="00A909B4">
        <w:rPr>
          <w:sz w:val="24"/>
          <w:szCs w:val="24"/>
        </w:rPr>
        <w:t>danych z danego zakresu</w:t>
      </w:r>
    </w:p>
    <w:p w14:paraId="634CB61E" w14:textId="0A4CD1A9" w:rsidR="00C7549E" w:rsidRDefault="00A909B4" w:rsidP="00A909B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Krok 3: automatyczne </w:t>
      </w:r>
      <w:r w:rsidR="00C7549E">
        <w:rPr>
          <w:sz w:val="24"/>
          <w:szCs w:val="24"/>
        </w:rPr>
        <w:t xml:space="preserve">wyciągnięcie średniej arytmetycznej  </w:t>
      </w:r>
      <w:r>
        <w:rPr>
          <w:sz w:val="24"/>
          <w:szCs w:val="24"/>
        </w:rPr>
        <w:t>dla danej uśrednianej</w:t>
      </w:r>
    </w:p>
    <w:p w14:paraId="272F4FF9" w14:textId="77777777" w:rsidR="00A909B4" w:rsidRDefault="00A909B4" w:rsidP="00A909B4">
      <w:pPr>
        <w:pStyle w:val="Normalny1"/>
        <w:rPr>
          <w:sz w:val="24"/>
          <w:szCs w:val="24"/>
        </w:rPr>
      </w:pPr>
    </w:p>
    <w:p w14:paraId="21E92566" w14:textId="77777777" w:rsidR="00C7549E" w:rsidRPr="00C7549E" w:rsidRDefault="00C7549E" w:rsidP="00C7549E">
      <w:pPr>
        <w:pStyle w:val="Normalny1"/>
        <w:rPr>
          <w:sz w:val="24"/>
          <w:szCs w:val="24"/>
        </w:rPr>
      </w:pPr>
    </w:p>
    <w:p w14:paraId="69D49D89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1CAC8F2D" w14:textId="211B95F5" w:rsidR="00745F57" w:rsidRPr="00997E81" w:rsidRDefault="0095683D" w:rsidP="00745F57">
      <w:pPr>
        <w:pStyle w:val="Normalny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</w:t>
      </w:r>
      <w:r w:rsidR="006F4594">
        <w:rPr>
          <w:b/>
          <w:sz w:val="24"/>
          <w:szCs w:val="24"/>
        </w:rPr>
        <w:t>administracyjna</w:t>
      </w:r>
      <w:r>
        <w:rPr>
          <w:b/>
          <w:sz w:val="24"/>
          <w:szCs w:val="24"/>
        </w:rPr>
        <w:t>:</w:t>
      </w:r>
    </w:p>
    <w:p w14:paraId="22FD753C" w14:textId="77777777" w:rsidR="00745F57" w:rsidRDefault="00745F57" w:rsidP="00745F57">
      <w:pPr>
        <w:pStyle w:val="Normalny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jednorazowe dodanie zasobu (najlepiej całość zbioru) na podstawie osobnego scenariusza migracji danych</w:t>
      </w:r>
      <w:r w:rsidRPr="00997E81">
        <w:rPr>
          <w:i/>
          <w:sz w:val="24"/>
          <w:szCs w:val="24"/>
        </w:rPr>
        <w:t xml:space="preserve"> (nie jest jeszcze gotowy)</w:t>
      </w:r>
    </w:p>
    <w:p w14:paraId="70874800" w14:textId="77777777" w:rsidR="00745F57" w:rsidRDefault="00745F57" w:rsidP="00745F57">
      <w:pPr>
        <w:pStyle w:val="Normalny1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administrowanie serwisem</w:t>
      </w:r>
    </w:p>
    <w:p w14:paraId="10E2139A" w14:textId="77777777" w:rsidR="00745F57" w:rsidRDefault="00745F57" w:rsidP="00745F57">
      <w:pPr>
        <w:pStyle w:val="Normalny1"/>
        <w:rPr>
          <w:sz w:val="24"/>
          <w:szCs w:val="24"/>
        </w:rPr>
      </w:pPr>
    </w:p>
    <w:p w14:paraId="4C16A820" w14:textId="77777777" w:rsidR="00745F57" w:rsidRDefault="00745F57" w:rsidP="00745F57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Rola administratora/ów (przynajmniej dwa poziomy dostępu):</w:t>
      </w:r>
    </w:p>
    <w:p w14:paraId="1C3CC1C6" w14:textId="77777777" w:rsidR="00745F57" w:rsidRDefault="00745F57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możliwość dodawania </w:t>
      </w:r>
      <w:proofErr w:type="spellStart"/>
      <w:r>
        <w:rPr>
          <w:sz w:val="24"/>
          <w:szCs w:val="24"/>
        </w:rPr>
        <w:t>skanów</w:t>
      </w:r>
      <w:proofErr w:type="spellEnd"/>
      <w:r>
        <w:rPr>
          <w:sz w:val="24"/>
          <w:szCs w:val="24"/>
        </w:rPr>
        <w:t>/danych</w:t>
      </w:r>
    </w:p>
    <w:p w14:paraId="61E27CDA" w14:textId="77777777" w:rsidR="00745F57" w:rsidRDefault="00745F57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aktualizacja danych/edytowanie</w:t>
      </w:r>
    </w:p>
    <w:p w14:paraId="48DCB2AD" w14:textId="77777777" w:rsidR="00745F57" w:rsidRPr="00791746" w:rsidRDefault="00745F57" w:rsidP="00745F57">
      <w:pPr>
        <w:pStyle w:val="Normalny1"/>
        <w:numPr>
          <w:ilvl w:val="0"/>
          <w:numId w:val="10"/>
        </w:numPr>
        <w:rPr>
          <w:color w:val="FF0000"/>
          <w:sz w:val="24"/>
          <w:szCs w:val="24"/>
        </w:rPr>
      </w:pPr>
      <w:r w:rsidRPr="00791746">
        <w:rPr>
          <w:color w:val="FF0000"/>
          <w:sz w:val="24"/>
          <w:szCs w:val="24"/>
        </w:rPr>
        <w:t>usuwanie danych</w:t>
      </w:r>
      <w:r w:rsidR="00791746">
        <w:rPr>
          <w:color w:val="FF0000"/>
          <w:sz w:val="24"/>
          <w:szCs w:val="24"/>
        </w:rPr>
        <w:t xml:space="preserve"> (2-gi poziom dostępu)</w:t>
      </w:r>
    </w:p>
    <w:p w14:paraId="55BF7DE0" w14:textId="77777777" w:rsidR="00745F57" w:rsidRPr="00791746" w:rsidRDefault="00745F57" w:rsidP="00745F57">
      <w:pPr>
        <w:pStyle w:val="Normalny1"/>
        <w:numPr>
          <w:ilvl w:val="0"/>
          <w:numId w:val="10"/>
        </w:numPr>
        <w:rPr>
          <w:color w:val="FF0000"/>
          <w:sz w:val="24"/>
          <w:szCs w:val="24"/>
        </w:rPr>
      </w:pPr>
      <w:r w:rsidRPr="00791746">
        <w:rPr>
          <w:color w:val="FF0000"/>
          <w:sz w:val="24"/>
          <w:szCs w:val="24"/>
        </w:rPr>
        <w:t>dodawanie nowych kont administracyjnych</w:t>
      </w:r>
      <w:r w:rsidR="00791746">
        <w:rPr>
          <w:color w:val="FF0000"/>
          <w:sz w:val="24"/>
          <w:szCs w:val="24"/>
        </w:rPr>
        <w:t xml:space="preserve"> (2-gi poziom dostępu)</w:t>
      </w:r>
    </w:p>
    <w:p w14:paraId="2E4CCAD9" w14:textId="77777777" w:rsidR="00745F57" w:rsidRDefault="00791746" w:rsidP="00745F57">
      <w:pPr>
        <w:pStyle w:val="Normalny1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możliwość automatycznego pobrania raportu o ilości odwiedzin/pobrań</w:t>
      </w:r>
      <w:r w:rsidR="00745F57">
        <w:rPr>
          <w:sz w:val="24"/>
          <w:szCs w:val="24"/>
        </w:rPr>
        <w:t xml:space="preserve"> (do konsultacji)</w:t>
      </w:r>
    </w:p>
    <w:p w14:paraId="530EC3D1" w14:textId="77777777" w:rsidR="00791746" w:rsidRPr="00C678ED" w:rsidRDefault="00791746" w:rsidP="00745F57">
      <w:pPr>
        <w:pStyle w:val="Normalny1"/>
        <w:numPr>
          <w:ilvl w:val="0"/>
          <w:numId w:val="10"/>
        </w:numPr>
        <w:rPr>
          <w:i/>
          <w:strike/>
          <w:color w:val="FF0000"/>
          <w:sz w:val="24"/>
          <w:szCs w:val="24"/>
          <w:u w:val="single"/>
        </w:rPr>
      </w:pPr>
      <w:r w:rsidRPr="00C678ED">
        <w:rPr>
          <w:strike/>
          <w:sz w:val="24"/>
          <w:szCs w:val="24"/>
          <w:u w:val="single"/>
        </w:rPr>
        <w:t>dodawanie typów kolekcji i typów zasobów</w:t>
      </w:r>
      <w:r w:rsidR="00997E81" w:rsidRPr="00C678ED">
        <w:rPr>
          <w:strike/>
          <w:sz w:val="24"/>
          <w:szCs w:val="24"/>
          <w:u w:val="single"/>
        </w:rPr>
        <w:t xml:space="preserve"> </w:t>
      </w:r>
      <w:r w:rsidR="00997E81" w:rsidRPr="00C678ED">
        <w:rPr>
          <w:i/>
          <w:strike/>
          <w:color w:val="FF0000"/>
          <w:sz w:val="24"/>
          <w:szCs w:val="24"/>
          <w:u w:val="single"/>
        </w:rPr>
        <w:t>(do konsultacji z MHP)</w:t>
      </w:r>
    </w:p>
    <w:p w14:paraId="787B12B9" w14:textId="77777777" w:rsidR="00745F57" w:rsidRPr="00AD72C8" w:rsidRDefault="00745F57" w:rsidP="00745F57">
      <w:pPr>
        <w:pStyle w:val="Normalny1"/>
        <w:rPr>
          <w:color w:val="FF0000"/>
          <w:sz w:val="24"/>
          <w:szCs w:val="24"/>
        </w:rPr>
      </w:pPr>
    </w:p>
    <w:p w14:paraId="248A2F55" w14:textId="77777777" w:rsidR="00745F57" w:rsidRDefault="00745F57">
      <w:pPr>
        <w:pStyle w:val="Normalny1"/>
        <w:rPr>
          <w:sz w:val="24"/>
          <w:szCs w:val="24"/>
        </w:rPr>
      </w:pPr>
    </w:p>
    <w:p w14:paraId="02DBD3D7" w14:textId="19604AB5" w:rsidR="003A53CC" w:rsidRDefault="003A53CC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Scenariusz migracji danych:</w:t>
      </w:r>
    </w:p>
    <w:p w14:paraId="465A82FF" w14:textId="77777777" w:rsidR="003A53CC" w:rsidRDefault="003A53CC">
      <w:pPr>
        <w:pStyle w:val="Normalny1"/>
        <w:rPr>
          <w:sz w:val="24"/>
          <w:szCs w:val="24"/>
        </w:rPr>
      </w:pPr>
    </w:p>
    <w:p w14:paraId="1E1EB29C" w14:textId="44C05450" w:rsidR="003A53CC" w:rsidRDefault="00C7549E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Do uzgodnienia na podstawie informacji od MHP</w:t>
      </w:r>
      <w:r w:rsidR="00C678ED">
        <w:rPr>
          <w:sz w:val="24"/>
          <w:szCs w:val="24"/>
        </w:rPr>
        <w:t xml:space="preserve"> – po 30.01.2017</w:t>
      </w:r>
    </w:p>
    <w:p w14:paraId="1AB6CEA2" w14:textId="77777777" w:rsidR="003A53CC" w:rsidRDefault="003A53CC">
      <w:pPr>
        <w:pStyle w:val="Normalny1"/>
        <w:rPr>
          <w:sz w:val="24"/>
          <w:szCs w:val="24"/>
        </w:rPr>
      </w:pPr>
    </w:p>
    <w:p w14:paraId="7221ED06" w14:textId="77777777" w:rsidR="003A53CC" w:rsidRDefault="003A53CC">
      <w:pPr>
        <w:pStyle w:val="Normalny1"/>
        <w:rPr>
          <w:sz w:val="24"/>
          <w:szCs w:val="24"/>
        </w:rPr>
      </w:pPr>
    </w:p>
    <w:p w14:paraId="1A8EE6A9" w14:textId="77777777" w:rsidR="003A53CC" w:rsidRDefault="003A53CC">
      <w:pPr>
        <w:pStyle w:val="Normalny1"/>
        <w:rPr>
          <w:sz w:val="24"/>
          <w:szCs w:val="24"/>
        </w:rPr>
      </w:pPr>
    </w:p>
    <w:p w14:paraId="6446878C" w14:textId="77777777" w:rsidR="0091426A" w:rsidRDefault="00102952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Dodatkowe uwagi:</w:t>
      </w:r>
    </w:p>
    <w:p w14:paraId="00CB047E" w14:textId="77777777" w:rsidR="00102952" w:rsidRDefault="00102952">
      <w:pPr>
        <w:pStyle w:val="Normalny1"/>
        <w:rPr>
          <w:sz w:val="24"/>
          <w:szCs w:val="24"/>
        </w:rPr>
      </w:pPr>
    </w:p>
    <w:p w14:paraId="22DF6FBC" w14:textId="7B136DDB" w:rsidR="00997E81" w:rsidRDefault="006F459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>Grafika – w miarę możliwości spójna z identyfikacją graficzną projektu (pierwsza wersja identyfikacji dostępna 26.01.2017)</w:t>
      </w:r>
    </w:p>
    <w:p w14:paraId="2F8ACE27" w14:textId="77777777" w:rsidR="006F4594" w:rsidRDefault="006F4594">
      <w:pPr>
        <w:pStyle w:val="Normalny1"/>
        <w:rPr>
          <w:sz w:val="24"/>
          <w:szCs w:val="24"/>
        </w:rPr>
      </w:pPr>
    </w:p>
    <w:p w14:paraId="336A5389" w14:textId="699170B5" w:rsidR="006F4594" w:rsidRDefault="006F4594">
      <w:pPr>
        <w:pStyle w:val="Normalny1"/>
        <w:rPr>
          <w:sz w:val="24"/>
          <w:szCs w:val="24"/>
        </w:rPr>
      </w:pPr>
      <w:r>
        <w:rPr>
          <w:sz w:val="24"/>
          <w:szCs w:val="24"/>
        </w:rPr>
        <w:t xml:space="preserve">Obowiązkowe </w:t>
      </w:r>
      <w:proofErr w:type="spellStart"/>
      <w:r>
        <w:rPr>
          <w:sz w:val="24"/>
          <w:szCs w:val="24"/>
        </w:rPr>
        <w:t>loga</w:t>
      </w:r>
      <w:proofErr w:type="spellEnd"/>
      <w:r>
        <w:rPr>
          <w:sz w:val="24"/>
          <w:szCs w:val="24"/>
        </w:rPr>
        <w:t xml:space="preserve"> na stronie: </w:t>
      </w:r>
      <w:proofErr w:type="spellStart"/>
      <w:r>
        <w:rPr>
          <w:sz w:val="24"/>
          <w:szCs w:val="24"/>
        </w:rPr>
        <w:t>MKiDN</w:t>
      </w:r>
      <w:proofErr w:type="spellEnd"/>
      <w:r>
        <w:rPr>
          <w:sz w:val="24"/>
          <w:szCs w:val="24"/>
        </w:rPr>
        <w:t>, Centrum Cyfrowe, MHP, PAN (?)</w:t>
      </w:r>
    </w:p>
    <w:p w14:paraId="70CE5127" w14:textId="0F0F8C47" w:rsidR="00997E81" w:rsidRPr="0068384C" w:rsidRDefault="006F4594">
      <w:pPr>
        <w:pStyle w:val="Normalny1"/>
        <w:rPr>
          <w:bCs/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>Obowiązkowe informacje na s</w:t>
      </w:r>
      <w:r w:rsidR="0068384C">
        <w:rPr>
          <w:sz w:val="24"/>
          <w:szCs w:val="24"/>
        </w:rPr>
        <w:t xml:space="preserve">tronie: </w:t>
      </w:r>
      <w:r w:rsidR="0068384C" w:rsidRPr="0068384C">
        <w:rPr>
          <w:bCs/>
          <w:i/>
          <w:iCs/>
          <w:sz w:val="24"/>
          <w:szCs w:val="24"/>
          <w:lang w:val="en-US"/>
        </w:rPr>
        <w:t>„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Dofinansowano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ze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środków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Ministra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Kultury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I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Dziedzictwa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68384C" w:rsidRPr="0068384C">
        <w:rPr>
          <w:bCs/>
          <w:i/>
          <w:iCs/>
          <w:sz w:val="24"/>
          <w:szCs w:val="24"/>
          <w:lang w:val="en-US"/>
        </w:rPr>
        <w:t>Narodowego</w:t>
      </w:r>
      <w:proofErr w:type="spellEnd"/>
      <w:r w:rsidR="0068384C" w:rsidRPr="0068384C">
        <w:rPr>
          <w:bCs/>
          <w:i/>
          <w:iCs/>
          <w:sz w:val="24"/>
          <w:szCs w:val="24"/>
          <w:lang w:val="en-US"/>
        </w:rPr>
        <w:t>”</w:t>
      </w:r>
    </w:p>
    <w:p w14:paraId="360C4329" w14:textId="77777777" w:rsidR="00997E81" w:rsidRDefault="00997E81">
      <w:pPr>
        <w:pStyle w:val="Normalny1"/>
        <w:rPr>
          <w:sz w:val="24"/>
          <w:szCs w:val="24"/>
        </w:rPr>
      </w:pPr>
    </w:p>
    <w:p w14:paraId="0F79530A" w14:textId="77777777" w:rsidR="00997E81" w:rsidRDefault="00997E81">
      <w:pPr>
        <w:pStyle w:val="Normalny1"/>
        <w:rPr>
          <w:sz w:val="24"/>
          <w:szCs w:val="24"/>
        </w:rPr>
      </w:pPr>
    </w:p>
    <w:p w14:paraId="3C7363A0" w14:textId="77777777" w:rsidR="00997E81" w:rsidRDefault="00997E81">
      <w:pPr>
        <w:pStyle w:val="Normalny1"/>
        <w:rPr>
          <w:sz w:val="24"/>
          <w:szCs w:val="24"/>
        </w:rPr>
      </w:pPr>
    </w:p>
    <w:p w14:paraId="31C1C56C" w14:textId="77777777" w:rsidR="00997E81" w:rsidRDefault="00997E81">
      <w:pPr>
        <w:pStyle w:val="Normalny1"/>
        <w:rPr>
          <w:sz w:val="24"/>
          <w:szCs w:val="24"/>
        </w:rPr>
      </w:pPr>
    </w:p>
    <w:p w14:paraId="71BF80F8" w14:textId="77777777" w:rsidR="00997E81" w:rsidRDefault="00997E81">
      <w:pPr>
        <w:pStyle w:val="Normalny1"/>
        <w:rPr>
          <w:sz w:val="24"/>
          <w:szCs w:val="24"/>
        </w:rPr>
      </w:pPr>
    </w:p>
    <w:p w14:paraId="5AC3A7E6" w14:textId="77777777" w:rsidR="00997E81" w:rsidRDefault="00997E81">
      <w:pPr>
        <w:pStyle w:val="Normalny1"/>
        <w:rPr>
          <w:sz w:val="24"/>
          <w:szCs w:val="24"/>
        </w:rPr>
      </w:pPr>
    </w:p>
    <w:p w14:paraId="1F0CFB7F" w14:textId="77777777" w:rsidR="00997E81" w:rsidRDefault="00997E81">
      <w:pPr>
        <w:pStyle w:val="Normalny1"/>
        <w:rPr>
          <w:sz w:val="24"/>
          <w:szCs w:val="24"/>
        </w:rPr>
      </w:pPr>
    </w:p>
    <w:p w14:paraId="501901EA" w14:textId="77777777" w:rsidR="00997E81" w:rsidRDefault="00997E81">
      <w:pPr>
        <w:pStyle w:val="Normalny1"/>
        <w:rPr>
          <w:sz w:val="24"/>
          <w:szCs w:val="24"/>
        </w:rPr>
      </w:pPr>
    </w:p>
    <w:p w14:paraId="6A6B527C" w14:textId="77777777" w:rsidR="00997E81" w:rsidRDefault="00997E81">
      <w:pPr>
        <w:pStyle w:val="Normalny1"/>
        <w:rPr>
          <w:sz w:val="24"/>
          <w:szCs w:val="24"/>
        </w:rPr>
      </w:pPr>
    </w:p>
    <w:p w14:paraId="32484F24" w14:textId="77777777" w:rsidR="00997E81" w:rsidRDefault="00997E81">
      <w:pPr>
        <w:pStyle w:val="Normalny1"/>
        <w:rPr>
          <w:sz w:val="24"/>
          <w:szCs w:val="24"/>
        </w:rPr>
      </w:pPr>
    </w:p>
    <w:p w14:paraId="1B10E7BB" w14:textId="77777777" w:rsidR="00997E81" w:rsidRDefault="00997E81">
      <w:pPr>
        <w:pStyle w:val="Normalny1"/>
        <w:rPr>
          <w:sz w:val="24"/>
          <w:szCs w:val="24"/>
        </w:rPr>
      </w:pPr>
    </w:p>
    <w:p w14:paraId="7296A7A1" w14:textId="77777777" w:rsidR="00997E81" w:rsidRDefault="00997E81">
      <w:pPr>
        <w:pStyle w:val="Normalny1"/>
        <w:rPr>
          <w:sz w:val="24"/>
          <w:szCs w:val="24"/>
        </w:rPr>
      </w:pPr>
    </w:p>
    <w:p w14:paraId="18A9BC42" w14:textId="77777777" w:rsidR="00997E81" w:rsidRDefault="00997E81">
      <w:pPr>
        <w:pStyle w:val="Normalny1"/>
        <w:rPr>
          <w:sz w:val="24"/>
          <w:szCs w:val="24"/>
        </w:rPr>
      </w:pPr>
    </w:p>
    <w:p w14:paraId="42A7F1B0" w14:textId="77777777" w:rsidR="00927319" w:rsidRDefault="00927319">
      <w:pPr>
        <w:pStyle w:val="Normalny1"/>
      </w:pPr>
    </w:p>
    <w:sectPr w:rsidR="00927319" w:rsidSect="0092731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02"/>
    <w:multiLevelType w:val="hybridMultilevel"/>
    <w:tmpl w:val="EA685728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06A47C25"/>
    <w:multiLevelType w:val="hybridMultilevel"/>
    <w:tmpl w:val="4058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1F98"/>
    <w:multiLevelType w:val="multilevel"/>
    <w:tmpl w:val="87AAFF5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11D84AE1"/>
    <w:multiLevelType w:val="multilevel"/>
    <w:tmpl w:val="A6FC7AD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132B125F"/>
    <w:multiLevelType w:val="hybridMultilevel"/>
    <w:tmpl w:val="11425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22948"/>
    <w:multiLevelType w:val="hybridMultilevel"/>
    <w:tmpl w:val="EA14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B307F"/>
    <w:multiLevelType w:val="multilevel"/>
    <w:tmpl w:val="687E41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20E939B7"/>
    <w:multiLevelType w:val="multilevel"/>
    <w:tmpl w:val="A254F02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8">
    <w:nsid w:val="26582C37"/>
    <w:multiLevelType w:val="hybridMultilevel"/>
    <w:tmpl w:val="A074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6357"/>
    <w:multiLevelType w:val="multilevel"/>
    <w:tmpl w:val="7E2CCD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FA0774A"/>
    <w:multiLevelType w:val="hybridMultilevel"/>
    <w:tmpl w:val="34DE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63FBB"/>
    <w:multiLevelType w:val="hybridMultilevel"/>
    <w:tmpl w:val="3B4EA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05970"/>
    <w:multiLevelType w:val="hybridMultilevel"/>
    <w:tmpl w:val="F1B8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E70E8"/>
    <w:multiLevelType w:val="hybridMultilevel"/>
    <w:tmpl w:val="72F6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225F1"/>
    <w:multiLevelType w:val="multilevel"/>
    <w:tmpl w:val="84D8D84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5">
    <w:nsid w:val="71017F9A"/>
    <w:multiLevelType w:val="hybridMultilevel"/>
    <w:tmpl w:val="0A920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32946D6"/>
    <w:multiLevelType w:val="multilevel"/>
    <w:tmpl w:val="AC06F3E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15"/>
  </w:num>
  <w:num w:numId="14">
    <w:abstractNumId w:val="11"/>
  </w:num>
  <w:num w:numId="15">
    <w:abstractNumId w:val="1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19"/>
    <w:rsid w:val="000676B6"/>
    <w:rsid w:val="000951BC"/>
    <w:rsid w:val="000C567A"/>
    <w:rsid w:val="000F6404"/>
    <w:rsid w:val="00102952"/>
    <w:rsid w:val="002563CE"/>
    <w:rsid w:val="002605FF"/>
    <w:rsid w:val="002653F2"/>
    <w:rsid w:val="002F4536"/>
    <w:rsid w:val="003A53CC"/>
    <w:rsid w:val="003D2D3B"/>
    <w:rsid w:val="004441FD"/>
    <w:rsid w:val="00554406"/>
    <w:rsid w:val="005C4CC4"/>
    <w:rsid w:val="005D17E4"/>
    <w:rsid w:val="00642569"/>
    <w:rsid w:val="0068384C"/>
    <w:rsid w:val="0068508F"/>
    <w:rsid w:val="006F4594"/>
    <w:rsid w:val="0071593A"/>
    <w:rsid w:val="00745F57"/>
    <w:rsid w:val="00746165"/>
    <w:rsid w:val="00791746"/>
    <w:rsid w:val="007A74E2"/>
    <w:rsid w:val="0091426A"/>
    <w:rsid w:val="00917B7A"/>
    <w:rsid w:val="00927319"/>
    <w:rsid w:val="0095683D"/>
    <w:rsid w:val="00997E40"/>
    <w:rsid w:val="00997E81"/>
    <w:rsid w:val="00A909B4"/>
    <w:rsid w:val="00AD72C8"/>
    <w:rsid w:val="00B54159"/>
    <w:rsid w:val="00B56ACD"/>
    <w:rsid w:val="00C214FC"/>
    <w:rsid w:val="00C678ED"/>
    <w:rsid w:val="00C7549E"/>
    <w:rsid w:val="00CA3CFE"/>
    <w:rsid w:val="00DE7FE6"/>
    <w:rsid w:val="00E06AF5"/>
    <w:rsid w:val="00EF02F2"/>
    <w:rsid w:val="00F4699E"/>
    <w:rsid w:val="00F61BED"/>
    <w:rsid w:val="00F74873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615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CD"/>
  </w:style>
  <w:style w:type="paragraph" w:styleId="Nagwek1">
    <w:name w:val="heading 1"/>
    <w:basedOn w:val="Normalny1"/>
    <w:next w:val="Normalny1"/>
    <w:rsid w:val="009273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273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273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273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273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273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7319"/>
  </w:style>
  <w:style w:type="table" w:customStyle="1" w:styleId="TableNormal">
    <w:name w:val="Table Normal"/>
    <w:rsid w:val="00927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27319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92731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7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CD"/>
  </w:style>
  <w:style w:type="paragraph" w:styleId="Nagwek1">
    <w:name w:val="heading 1"/>
    <w:basedOn w:val="Normalny1"/>
    <w:next w:val="Normalny1"/>
    <w:rsid w:val="0092731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2731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2731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2731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2731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2731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7319"/>
  </w:style>
  <w:style w:type="table" w:customStyle="1" w:styleId="TableNormal">
    <w:name w:val="Table Normal"/>
    <w:rsid w:val="00927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27319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92731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5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5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7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tarodruki.ihuw.pl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766</Words>
  <Characters>4599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Paulina Capała</cp:lastModifiedBy>
  <cp:revision>13</cp:revision>
  <dcterms:created xsi:type="dcterms:W3CDTF">2017-01-25T16:21:00Z</dcterms:created>
  <dcterms:modified xsi:type="dcterms:W3CDTF">2017-01-25T17:39:00Z</dcterms:modified>
</cp:coreProperties>
</file>